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F6E19" w14:textId="163A21A3" w:rsidR="0085614C" w:rsidRPr="001148F7" w:rsidRDefault="0085614C" w:rsidP="0085614C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1148F7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E930B8" w:rsidRPr="001148F7">
        <w:rPr>
          <w:rFonts w:asciiTheme="minorHAnsi" w:hAnsiTheme="minorHAnsi" w:cstheme="minorHAnsi"/>
          <w:sz w:val="22"/>
          <w:szCs w:val="22"/>
        </w:rPr>
        <w:t>2</w:t>
      </w:r>
    </w:p>
    <w:p w14:paraId="73EF8507" w14:textId="77777777" w:rsidR="0085614C" w:rsidRPr="001148F7" w:rsidRDefault="0085614C" w:rsidP="0085614C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1148F7">
        <w:rPr>
          <w:rFonts w:asciiTheme="minorHAnsi" w:hAnsiTheme="minorHAnsi" w:cstheme="minorHAnsi"/>
          <w:sz w:val="22"/>
          <w:szCs w:val="22"/>
        </w:rPr>
        <w:t>Počet listů: 2</w:t>
      </w:r>
    </w:p>
    <w:p w14:paraId="46CF567A" w14:textId="77777777" w:rsidR="0085614C" w:rsidRPr="001148F7" w:rsidRDefault="0085614C" w:rsidP="0085614C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1B3566C1" w14:textId="77777777" w:rsidR="0085614C" w:rsidRPr="001148F7" w:rsidRDefault="0085614C" w:rsidP="0085614C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1148F7">
        <w:rPr>
          <w:rFonts w:asciiTheme="minorHAnsi" w:hAnsiTheme="minorHAnsi" w:cstheme="minorHAnsi"/>
          <w:sz w:val="22"/>
          <w:szCs w:val="22"/>
        </w:rPr>
        <w:t>J) Čestné prohlášení uchazeče se sídlem v zahraničí</w:t>
      </w:r>
    </w:p>
    <w:p w14:paraId="6AB3CB2F" w14:textId="52ECB3FB" w:rsidR="0085614C" w:rsidRPr="001148F7" w:rsidRDefault="0085614C" w:rsidP="0085614C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1148F7">
        <w:rPr>
          <w:rFonts w:asciiTheme="minorHAnsi" w:hAnsiTheme="minorHAnsi" w:cstheme="minorHAnsi"/>
          <w:sz w:val="22"/>
          <w:szCs w:val="22"/>
        </w:rPr>
        <w:t>fyzická osoba – podnik (velký)</w:t>
      </w:r>
    </w:p>
    <w:p w14:paraId="5DC17781" w14:textId="6C103321" w:rsidR="008A7AA0" w:rsidRPr="001148F7" w:rsidRDefault="008A7AA0" w:rsidP="0085614C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6C6C42AB" w14:textId="77777777" w:rsidR="00BE0306" w:rsidRPr="001148F7" w:rsidRDefault="00BE0306" w:rsidP="00BE030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1148F7">
        <w:rPr>
          <w:rFonts w:asciiTheme="minorHAnsi" w:hAnsiTheme="minorHAnsi" w:cstheme="minorHAnsi"/>
          <w:sz w:val="22"/>
          <w:szCs w:val="22"/>
        </w:rPr>
        <w:t>pro první veřejnou soutěž ve výzkumu, experimentálním vývoji a inovacích v programu Otevřené výzvy v bezpečnostním výzkumu 2023-2029 (OPSEC)</w:t>
      </w:r>
    </w:p>
    <w:p w14:paraId="0E86B872" w14:textId="201B72F1" w:rsidR="0085614C" w:rsidRPr="001148F7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15EB63E" w14:textId="77777777" w:rsidR="0085614C" w:rsidRPr="001148F7" w:rsidRDefault="0085614C" w:rsidP="0085614C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1148F7">
        <w:rPr>
          <w:rFonts w:asciiTheme="minorHAnsi" w:hAnsiTheme="minorHAnsi" w:cstheme="minorHAnsi"/>
          <w:b/>
          <w:szCs w:val="22"/>
        </w:rPr>
        <w:t>Název uchazeče:</w:t>
      </w:r>
      <w:r w:rsidRPr="001148F7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60A9CE1658D048389433E4CD769E69FD"/>
          </w:placeholder>
          <w:showingPlcHdr/>
          <w:text/>
        </w:sdtPr>
        <w:sdtEndPr/>
        <w:sdtContent>
          <w:r w:rsidRPr="001148F7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98257A5" w14:textId="3862D7E1" w:rsidR="0085614C" w:rsidRPr="001148F7" w:rsidRDefault="0085614C" w:rsidP="0085614C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1148F7">
        <w:rPr>
          <w:rFonts w:asciiTheme="minorHAnsi" w:hAnsiTheme="minorHAnsi" w:cstheme="minorHAnsi"/>
          <w:b/>
          <w:bCs/>
          <w:szCs w:val="22"/>
        </w:rPr>
        <w:t>Sídlo uchazeče:</w:t>
      </w:r>
      <w:r w:rsidRPr="001148F7">
        <w:rPr>
          <w:rFonts w:asciiTheme="minorHAnsi" w:hAnsiTheme="minorHAnsi" w:cstheme="minorHAnsi"/>
          <w:szCs w:val="22"/>
        </w:rPr>
        <w:tab/>
      </w:r>
      <w:r w:rsidR="001148F7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60A9CE1658D048389433E4CD769E69FD"/>
          </w:placeholder>
          <w:showingPlcHdr/>
          <w:text/>
        </w:sdtPr>
        <w:sdtEndPr/>
        <w:sdtContent>
          <w:r w:rsidRPr="001148F7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686916BA" w14:textId="77777777" w:rsidR="0085614C" w:rsidRPr="001148F7" w:rsidRDefault="0085614C" w:rsidP="0085614C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1148F7">
        <w:rPr>
          <w:rFonts w:asciiTheme="minorHAnsi" w:hAnsiTheme="minorHAnsi" w:cstheme="minorHAnsi"/>
          <w:sz w:val="22"/>
          <w:szCs w:val="22"/>
        </w:rPr>
        <w:t>IČ:</w:t>
      </w:r>
      <w:r w:rsidRPr="001148F7">
        <w:rPr>
          <w:rFonts w:asciiTheme="minorHAnsi" w:hAnsiTheme="minorHAnsi" w:cstheme="minorHAnsi"/>
          <w:sz w:val="22"/>
          <w:szCs w:val="22"/>
        </w:rPr>
        <w:tab/>
      </w:r>
      <w:r w:rsidRPr="001148F7">
        <w:rPr>
          <w:rFonts w:asciiTheme="minorHAnsi" w:hAnsiTheme="minorHAnsi" w:cstheme="minorHAnsi"/>
          <w:sz w:val="22"/>
          <w:szCs w:val="22"/>
        </w:rPr>
        <w:tab/>
      </w:r>
      <w:r w:rsidRPr="001148F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60A9CE1658D048389433E4CD769E69FD"/>
          </w:placeholder>
          <w:showingPlcHdr/>
          <w:text/>
        </w:sdtPr>
        <w:sdtEndPr>
          <w:rPr>
            <w:b/>
            <w:bCs/>
          </w:rPr>
        </w:sdtEndPr>
        <w:sdtContent>
          <w:r w:rsidRPr="001148F7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</w:p>
    <w:p w14:paraId="0FC6083F" w14:textId="77777777" w:rsidR="002139D1" w:rsidRPr="001148F7" w:rsidRDefault="002139D1" w:rsidP="0085614C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2299C9D8" w14:textId="755317D4" w:rsidR="0085614C" w:rsidRPr="001148F7" w:rsidRDefault="0085614C" w:rsidP="0085614C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1148F7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60A9CE1658D048389433E4CD769E69FD"/>
          </w:placeholder>
          <w:showingPlcHdr/>
          <w:text/>
        </w:sdtPr>
        <w:sdtEndPr/>
        <w:sdtContent>
          <w:r w:rsidRPr="001148F7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0E12902" w14:textId="77777777" w:rsidR="0085614C" w:rsidRPr="001148F7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D57EA88" w14:textId="4FD4E403" w:rsidR="0085614C" w:rsidRPr="001148F7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10CD4AA9" w14:textId="77777777" w:rsidR="0085614C" w:rsidRPr="001148F7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dle platné evropské legislativy (příloha I nařízení Komise (</w:t>
      </w:r>
      <w:r w:rsidRPr="001148F7">
        <w:rPr>
          <w:rStyle w:val="StylArial11b"/>
          <w:rFonts w:asciiTheme="minorHAnsi" w:hAnsiTheme="minorHAnsi" w:cstheme="minorHAnsi"/>
          <w:b w:val="0"/>
          <w:szCs w:val="22"/>
        </w:rPr>
        <w:t>EU) č. 651/2014, ve znění nařízení Komise (EU) 2017/1084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2EB5F469" w14:textId="77777777" w:rsidR="0085614C" w:rsidRPr="001148F7" w:rsidRDefault="0085614C" w:rsidP="0085614C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1.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ab/>
        <w:t>splňuji definici podniku;</w:t>
      </w:r>
    </w:p>
    <w:p w14:paraId="156E30C5" w14:textId="77777777" w:rsidR="0085614C" w:rsidRPr="001148F7" w:rsidRDefault="0085614C" w:rsidP="0085614C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2.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ab/>
        <w:t>patřím do kategorie velkých podniků,</w:t>
      </w:r>
    </w:p>
    <w:p w14:paraId="3F51BA20" w14:textId="373161AF" w:rsidR="0085614C" w:rsidRPr="001148F7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jako fyzická osoba splňuji zákonné podmínky pro účast ve veřejné </w:t>
      </w:r>
      <w:r w:rsidR="0005468E" w:rsidRPr="001148F7">
        <w:rPr>
          <w:rFonts w:asciiTheme="minorHAnsi" w:hAnsiTheme="minorHAnsi" w:cstheme="minorHAnsi"/>
          <w:b w:val="0"/>
          <w:sz w:val="22"/>
          <w:szCs w:val="22"/>
        </w:rPr>
        <w:t>soutěži (§ 18 odst. 2 zákona č. 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130/2002 Sb. o podpoře výzkumu, experimentálního vývoje a inovací </w:t>
      </w:r>
      <w:r w:rsidR="00B73DBC" w:rsidRPr="001148F7">
        <w:rPr>
          <w:rFonts w:asciiTheme="minorHAnsi" w:hAnsiTheme="minorHAnsi" w:cstheme="minorHAnsi"/>
          <w:b w:val="0"/>
          <w:sz w:val="22"/>
          <w:szCs w:val="22"/>
        </w:rPr>
        <w:t>z veřejných prostředků a o 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>změně některých souvisejících zákonů, ve znění pozdějších předpis</w:t>
      </w:r>
      <w:r w:rsidR="00A66954" w:rsidRPr="001148F7">
        <w:rPr>
          <w:rFonts w:asciiTheme="minorHAnsi" w:hAnsiTheme="minorHAnsi" w:cstheme="minorHAnsi"/>
          <w:b w:val="0"/>
          <w:sz w:val="22"/>
          <w:szCs w:val="22"/>
        </w:rPr>
        <w:t>ů) a 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>jsem</w:t>
      </w:r>
      <w:r w:rsidRPr="001148F7">
        <w:rPr>
          <w:rStyle w:val="Znakapoznpodarou"/>
          <w:rFonts w:asciiTheme="minorHAnsi" w:hAnsiTheme="minorHAnsi" w:cstheme="minorHAnsi"/>
          <w:b w:val="0"/>
          <w:sz w:val="22"/>
          <w:szCs w:val="22"/>
        </w:rPr>
        <w:footnoteReference w:id="1"/>
      </w: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3D5E3F2F" w14:textId="77777777" w:rsidR="0085614C" w:rsidRPr="001148F7" w:rsidRDefault="0085614C" w:rsidP="0085614C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a)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ab/>
        <w:t>občanem státu EU, jiného státu EHP nebo Švýcarské konfederace,</w:t>
      </w:r>
    </w:p>
    <w:p w14:paraId="63AAB494" w14:textId="77777777" w:rsidR="0085614C" w:rsidRPr="001148F7" w:rsidRDefault="0085614C" w:rsidP="0085614C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b)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ab/>
        <w:t>dlouhodobě pobývajícím rezidentem na území ČR,</w:t>
      </w:r>
    </w:p>
    <w:p w14:paraId="26DE8F0C" w14:textId="77777777" w:rsidR="0085614C" w:rsidRPr="001148F7" w:rsidRDefault="0085614C" w:rsidP="0085614C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c)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ab/>
        <w:t>státním příslušníkem jiného státu, kterému byl na území ČR povolen pobyt za účelem vědeckého výzkumu,</w:t>
      </w:r>
    </w:p>
    <w:p w14:paraId="43228DCF" w14:textId="77777777" w:rsidR="0085614C" w:rsidRPr="001148F7" w:rsidRDefault="0085614C" w:rsidP="0085614C">
      <w:pPr>
        <w:pStyle w:val="Nzev"/>
        <w:spacing w:before="0" w:line="288" w:lineRule="auto"/>
        <w:ind w:firstLine="539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Uchazeč upřesní zemi dle bodů a), b) a c)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134641332"/>
          <w:placeholder>
            <w:docPart w:val="DefaultPlaceholder_-1854013440"/>
          </w:placeholder>
          <w:showingPlcHdr/>
          <w:text/>
        </w:sdtPr>
        <w:sdtEndPr/>
        <w:sdtContent>
          <w:r w:rsidRPr="001148F7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</w:p>
    <w:p w14:paraId="1FA71EDC" w14:textId="77777777" w:rsidR="0085614C" w:rsidRPr="001148F7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v rámci výše uvedeného navrhovaného projektu intenzita podpory v žádném roce řešení projektu nepřekročí maximální intenzitu podpory ve výši</w:t>
      </w:r>
      <w:r w:rsidRPr="001148F7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1572386929"/>
          <w:placeholder>
            <w:docPart w:val="DefaultPlaceholder_-1854013440"/>
          </w:placeholder>
          <w:showingPlcHdr/>
          <w:text/>
        </w:sdtPr>
        <w:sdtEndPr/>
        <w:sdtContent>
          <w:r w:rsidRPr="001148F7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 %,</w:t>
      </w:r>
    </w:p>
    <w:p w14:paraId="69579D89" w14:textId="79BFD512" w:rsidR="0085614C" w:rsidRPr="001148F7" w:rsidRDefault="0085614C" w:rsidP="00BE0306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</w:t>
      </w:r>
      <w:r w:rsidRPr="001148F7">
        <w:rPr>
          <w:rStyle w:val="StylArial11b"/>
          <w:rFonts w:asciiTheme="minorHAnsi" w:hAnsiTheme="minorHAnsi" w:cstheme="minorHAnsi"/>
          <w:b w:val="0"/>
          <w:szCs w:val="22"/>
        </w:rPr>
        <w:t>EU) č. 651/2014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 (ve znění nařízení Komise (EU) 2017/1084) a zadávací dokumentací k vyhlášení </w:t>
      </w:r>
      <w:r w:rsidR="00A63BB6" w:rsidRPr="001148F7">
        <w:rPr>
          <w:rFonts w:asciiTheme="minorHAnsi" w:hAnsiTheme="minorHAnsi" w:cstheme="minorHAnsi"/>
          <w:b w:val="0"/>
          <w:sz w:val="22"/>
          <w:szCs w:val="22"/>
        </w:rPr>
        <w:t xml:space="preserve">první 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>veřejné soutěže ve výzkumu, experimentálním vývoji a inovacích</w:t>
      </w:r>
      <w:r w:rsidR="0005468E" w:rsidRPr="001148F7">
        <w:rPr>
          <w:rFonts w:asciiTheme="minorHAnsi" w:hAnsiTheme="minorHAnsi" w:cstheme="minorHAnsi"/>
          <w:b w:val="0"/>
          <w:sz w:val="22"/>
          <w:szCs w:val="22"/>
        </w:rPr>
        <w:t xml:space="preserve"> v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BE0306" w:rsidRPr="001148F7">
        <w:rPr>
          <w:rFonts w:asciiTheme="minorHAnsi" w:hAnsiTheme="minorHAnsi" w:cstheme="minorHAnsi"/>
          <w:b w:val="0"/>
          <w:sz w:val="22"/>
          <w:szCs w:val="22"/>
        </w:rPr>
        <w:t xml:space="preserve">programu Otevřené výzvy v bezpečnostním výzkumu 2023-2029 (OPSEC) 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>a že jako uchazeč splňuji všechny podmínky, na jejichž základě byla maximální intenzita podpory určena,</w:t>
      </w:r>
    </w:p>
    <w:p w14:paraId="614372C6" w14:textId="06DFE017" w:rsidR="0085614C" w:rsidRPr="001148F7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výše uvedený subjekt jako uchazeč zvolil v souladu s bodem </w:t>
      </w:r>
      <w:r w:rsidR="001148F7" w:rsidRPr="001148F7">
        <w:rPr>
          <w:rFonts w:asciiTheme="minorHAnsi" w:hAnsiTheme="minorHAnsi" w:cstheme="minorHAnsi"/>
          <w:b w:val="0"/>
          <w:sz w:val="22"/>
          <w:szCs w:val="22"/>
        </w:rPr>
        <w:t>5. 2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181856373B5945919101ABC4A32EF4CF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1148F7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 a zavazuje se ji používat po celou dobu řešení projektu,</w:t>
      </w:r>
    </w:p>
    <w:p w14:paraId="7397063F" w14:textId="38D4AA35" w:rsidR="0085614C" w:rsidRPr="001148F7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splňuji požadavky způsobilosti uchazeče podle § 18 odst. 2 písm. b) až f) zákona 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br/>
        <w:t>č. 130/2002 Sb. o podpoře výzkumu, experimentálního vývoje a i</w:t>
      </w:r>
      <w:r w:rsidR="00BA1F12" w:rsidRPr="001148F7">
        <w:rPr>
          <w:rFonts w:asciiTheme="minorHAnsi" w:hAnsiTheme="minorHAnsi" w:cstheme="minorHAnsi"/>
          <w:b w:val="0"/>
          <w:sz w:val="22"/>
          <w:szCs w:val="22"/>
        </w:rPr>
        <w:t>novací z veřejných prostředků a o 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změně některých souvisejících zákonů, ve znění pozdějších předpisů, tj. </w:t>
      </w:r>
    </w:p>
    <w:p w14:paraId="03D78372" w14:textId="77777777" w:rsidR="0085614C" w:rsidRPr="001148F7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mám příslušné oprávnění k činnosti, je-li vyžadováno zvláštním právním předpisem;</w:t>
      </w:r>
    </w:p>
    <w:p w14:paraId="7DDA56E5" w14:textId="77777777" w:rsidR="0085614C" w:rsidRPr="001148F7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nejsem v likvidaci a úpadek nebo hrozící úpadek na můj majetek není a nebyl 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br/>
        <w:t>v období posledních deseti letech řešen v insolvenčním řízení;</w:t>
      </w:r>
    </w:p>
    <w:p w14:paraId="3C448F05" w14:textId="77777777" w:rsidR="0085614C" w:rsidRPr="001148F7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2D2F8829" w14:textId="77777777" w:rsidR="0085614C" w:rsidRPr="001148F7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13876277" w14:textId="27C48D86" w:rsidR="0085614C" w:rsidRPr="001148F7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>nebyl jsem v posledních třech letech disciplinárně potrestán podle zvláštních právních předpisů upravujících výkon mé odborné činnost</w:t>
      </w:r>
      <w:r w:rsidR="00A66954" w:rsidRPr="001148F7">
        <w:rPr>
          <w:rFonts w:asciiTheme="minorHAnsi" w:hAnsiTheme="minorHAnsi" w:cstheme="minorHAnsi"/>
          <w:b w:val="0"/>
          <w:sz w:val="22"/>
          <w:szCs w:val="22"/>
        </w:rPr>
        <w:t>i, pokud tato činnost souvisí s 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t>předmětem veřejné soutěže ve výzkumu a vývoji,</w:t>
      </w:r>
    </w:p>
    <w:p w14:paraId="4BD93357" w14:textId="77777777" w:rsidR="0085614C" w:rsidRPr="001148F7" w:rsidRDefault="0085614C" w:rsidP="0085614C">
      <w:pPr>
        <w:numPr>
          <w:ilvl w:val="1"/>
          <w:numId w:val="1"/>
        </w:numPr>
        <w:tabs>
          <w:tab w:val="clear" w:pos="240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1148F7">
        <w:rPr>
          <w:rFonts w:asciiTheme="minorHAnsi" w:hAnsiTheme="minorHAnsi" w:cstheme="minorHAnsi"/>
          <w:szCs w:val="22"/>
        </w:rPr>
        <w:t xml:space="preserve">Prohlašuji, že vůči mně </w:t>
      </w:r>
      <w:r w:rsidRPr="001148F7">
        <w:rPr>
          <w:rFonts w:asciiTheme="minorHAnsi" w:hAnsiTheme="minorHAnsi" w:cstheme="minorHAnsi"/>
          <w:b/>
          <w:szCs w:val="22"/>
        </w:rPr>
        <w:t>nebyl</w:t>
      </w:r>
      <w:r w:rsidRPr="001148F7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1148F7">
        <w:rPr>
          <w:rFonts w:asciiTheme="minorHAnsi" w:hAnsiTheme="minorHAnsi" w:cstheme="minorHAnsi"/>
          <w:b/>
          <w:szCs w:val="22"/>
        </w:rPr>
        <w:t>vystaven inkasní příkaz</w:t>
      </w:r>
      <w:r w:rsidRPr="001148F7">
        <w:rPr>
          <w:rStyle w:val="Znakapoznpodarou"/>
          <w:rFonts w:asciiTheme="minorHAnsi" w:hAnsiTheme="minorHAnsi" w:cstheme="minorHAnsi"/>
          <w:szCs w:val="22"/>
        </w:rPr>
        <w:footnoteReference w:id="2"/>
      </w:r>
      <w:r w:rsidRPr="001148F7">
        <w:rPr>
          <w:rFonts w:asciiTheme="minorHAnsi" w:hAnsiTheme="minorHAnsi" w:cstheme="minorHAnsi"/>
          <w:szCs w:val="22"/>
        </w:rPr>
        <w:t xml:space="preserve">. </w:t>
      </w:r>
    </w:p>
    <w:p w14:paraId="66936EB7" w14:textId="77777777" w:rsidR="0085614C" w:rsidRPr="001148F7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10B41B7" w14:textId="77777777" w:rsidR="0085614C" w:rsidRPr="001148F7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148F7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1148F7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nepravdivosti či zkreslenosti, tj. zejména možnosti vyloučení návrhu projektu z veřejné soutěže.</w:t>
      </w:r>
    </w:p>
    <w:p w14:paraId="5F9207CD" w14:textId="77777777" w:rsidR="0085614C" w:rsidRPr="001148F7" w:rsidRDefault="0085614C" w:rsidP="00C47EBE">
      <w:pPr>
        <w:pStyle w:val="Bezmezer"/>
        <w:rPr>
          <w:szCs w:val="22"/>
        </w:rPr>
      </w:pPr>
    </w:p>
    <w:p w14:paraId="038DD630" w14:textId="1F17DE14" w:rsidR="0085614C" w:rsidRPr="001148F7" w:rsidRDefault="0085614C" w:rsidP="0085614C">
      <w:pPr>
        <w:rPr>
          <w:rFonts w:asciiTheme="minorHAnsi" w:hAnsiTheme="minorHAnsi" w:cstheme="minorHAnsi"/>
          <w:szCs w:val="22"/>
        </w:rPr>
      </w:pPr>
      <w:r w:rsidRPr="001148F7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F596F5AE52B54418B8BD2803CAE4885E"/>
          </w:placeholder>
          <w:showingPlcHdr/>
          <w:text/>
        </w:sdtPr>
        <w:sdtEndPr/>
        <w:sdtContent>
          <w:r w:rsidRPr="001148F7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EE21EF9" w14:textId="23D85F3C" w:rsidR="0085614C" w:rsidRPr="001148F7" w:rsidRDefault="0085614C" w:rsidP="0085614C">
      <w:pPr>
        <w:rPr>
          <w:rFonts w:asciiTheme="minorHAnsi" w:hAnsiTheme="minorHAnsi" w:cstheme="minorHAnsi"/>
          <w:szCs w:val="22"/>
        </w:rPr>
      </w:pPr>
      <w:r w:rsidRPr="001148F7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F596F5AE52B54418B8BD2803CAE4885E"/>
          </w:placeholder>
          <w:showingPlcHdr/>
          <w:text/>
        </w:sdtPr>
        <w:sdtEndPr/>
        <w:sdtContent>
          <w:r w:rsidRPr="001148F7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3CAE2BE" w14:textId="77777777" w:rsidR="0085614C" w:rsidRPr="001148F7" w:rsidRDefault="0085614C" w:rsidP="0085614C">
      <w:pPr>
        <w:rPr>
          <w:rFonts w:asciiTheme="minorHAnsi" w:eastAsia="Calibri" w:hAnsiTheme="minorHAnsi" w:cstheme="minorHAnsi"/>
          <w:szCs w:val="22"/>
        </w:rPr>
      </w:pPr>
      <w:r w:rsidRPr="001148F7">
        <w:rPr>
          <w:rFonts w:asciiTheme="minorHAnsi" w:eastAsia="Calibri" w:hAnsiTheme="minorHAnsi" w:cstheme="minorHAnsi"/>
          <w:szCs w:val="22"/>
        </w:rPr>
        <w:t>Jméno, příjmení a podpis</w:t>
      </w:r>
    </w:p>
    <w:p w14:paraId="696953E9" w14:textId="77777777" w:rsidR="0085614C" w:rsidRPr="001148F7" w:rsidRDefault="0085614C" w:rsidP="0085614C">
      <w:pPr>
        <w:rPr>
          <w:rFonts w:asciiTheme="minorHAnsi" w:hAnsiTheme="minorHAnsi" w:cstheme="minorHAnsi"/>
          <w:szCs w:val="22"/>
        </w:rPr>
      </w:pPr>
      <w:r w:rsidRPr="001148F7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F596F5AE52B54418B8BD2803CAE4885E"/>
          </w:placeholder>
          <w:showingPlcHdr/>
          <w:text/>
        </w:sdtPr>
        <w:sdtEndPr/>
        <w:sdtContent>
          <w:r w:rsidRPr="001148F7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74571CE" w14:textId="77777777" w:rsidR="007858BC" w:rsidRPr="001148F7" w:rsidRDefault="007858BC">
      <w:pPr>
        <w:rPr>
          <w:rFonts w:asciiTheme="minorHAnsi" w:hAnsiTheme="minorHAnsi" w:cstheme="minorHAnsi"/>
          <w:szCs w:val="22"/>
        </w:rPr>
      </w:pPr>
    </w:p>
    <w:sectPr w:rsidR="007858BC" w:rsidRPr="001148F7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B41C7" w14:textId="77777777" w:rsidR="00F404A2" w:rsidRDefault="00F404A2" w:rsidP="0085614C">
      <w:pPr>
        <w:spacing w:after="0"/>
      </w:pPr>
      <w:r>
        <w:separator/>
      </w:r>
    </w:p>
  </w:endnote>
  <w:endnote w:type="continuationSeparator" w:id="0">
    <w:p w14:paraId="692D49AA" w14:textId="77777777" w:rsidR="00F404A2" w:rsidRDefault="00F404A2" w:rsidP="00856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4F565" w14:textId="77777777" w:rsidR="00B96398" w:rsidRDefault="0085614C" w:rsidP="002760E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456DDD6" w14:textId="77777777" w:rsidR="00B96398" w:rsidRDefault="00F404A2" w:rsidP="00DC135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E0CE8" w14:textId="74CCCD09" w:rsidR="00B96398" w:rsidRDefault="0085614C" w:rsidP="002760E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148F7">
      <w:rPr>
        <w:rStyle w:val="slostrnky"/>
        <w:noProof/>
      </w:rPr>
      <w:t>2</w:t>
    </w:r>
    <w:r>
      <w:rPr>
        <w:rStyle w:val="slostrnky"/>
      </w:rPr>
      <w:fldChar w:fldCharType="end"/>
    </w:r>
  </w:p>
  <w:p w14:paraId="65F1E97C" w14:textId="77777777" w:rsidR="00B96398" w:rsidRDefault="00F404A2" w:rsidP="00DC135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AD478" w14:textId="77777777" w:rsidR="00F404A2" w:rsidRDefault="00F404A2" w:rsidP="0085614C">
      <w:pPr>
        <w:spacing w:after="0"/>
      </w:pPr>
      <w:r>
        <w:separator/>
      </w:r>
    </w:p>
  </w:footnote>
  <w:footnote w:type="continuationSeparator" w:id="0">
    <w:p w14:paraId="3F6DB92B" w14:textId="77777777" w:rsidR="00F404A2" w:rsidRDefault="00F404A2" w:rsidP="0085614C">
      <w:pPr>
        <w:spacing w:after="0"/>
      </w:pPr>
      <w:r>
        <w:continuationSeparator/>
      </w:r>
    </w:p>
  </w:footnote>
  <w:footnote w:id="1">
    <w:p w14:paraId="1EAEC932" w14:textId="77777777" w:rsidR="0085614C" w:rsidRPr="001148F7" w:rsidRDefault="0085614C" w:rsidP="0085614C">
      <w:pPr>
        <w:pStyle w:val="Textpoznpodarou"/>
        <w:spacing w:after="0"/>
        <w:rPr>
          <w:rFonts w:asciiTheme="minorHAnsi" w:hAnsiTheme="minorHAnsi" w:cstheme="minorHAnsi"/>
        </w:rPr>
      </w:pPr>
      <w:r w:rsidRPr="00C47EBE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C47EBE">
        <w:rPr>
          <w:rFonts w:asciiTheme="minorHAnsi" w:hAnsiTheme="minorHAnsi" w:cstheme="minorHAnsi"/>
          <w:sz w:val="18"/>
          <w:szCs w:val="18"/>
        </w:rPr>
        <w:t xml:space="preserve"> </w:t>
      </w:r>
      <w:r w:rsidRPr="001148F7">
        <w:rPr>
          <w:rFonts w:asciiTheme="minorHAnsi" w:hAnsiTheme="minorHAnsi" w:cstheme="minorHAnsi"/>
        </w:rPr>
        <w:t xml:space="preserve">Uchazeč </w:t>
      </w:r>
      <w:r w:rsidRPr="001148F7">
        <w:rPr>
          <w:rStyle w:val="Znakapoznpodarou"/>
          <w:rFonts w:asciiTheme="minorHAnsi" w:hAnsiTheme="minorHAnsi" w:cstheme="minorHAnsi"/>
          <w:vertAlign w:val="baseline"/>
        </w:rPr>
        <w:t>označí podmínku, kterou splňuje</w:t>
      </w:r>
    </w:p>
  </w:footnote>
  <w:footnote w:id="2">
    <w:p w14:paraId="32693717" w14:textId="77777777" w:rsidR="0085614C" w:rsidRPr="00C47EBE" w:rsidRDefault="0085614C" w:rsidP="0085614C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1148F7">
        <w:rPr>
          <w:rStyle w:val="Znakapoznpodarou"/>
          <w:rFonts w:asciiTheme="minorHAnsi" w:hAnsiTheme="minorHAnsi" w:cstheme="minorHAnsi"/>
        </w:rPr>
        <w:footnoteRef/>
      </w:r>
      <w:r w:rsidRPr="001148F7">
        <w:rPr>
          <w:rFonts w:asciiTheme="minorHAnsi" w:hAnsiTheme="minorHAnsi" w:cstheme="minorHAnsi"/>
        </w:rPr>
        <w:t xml:space="preserve"> Článek 1 odst. 4 písm. a) Nařízení Komise (EU) č. 651/2014, </w:t>
      </w:r>
      <w:r w:rsidRPr="001148F7">
        <w:rPr>
          <w:rFonts w:asciiTheme="minorHAnsi" w:hAnsiTheme="minorHAnsi" w:cstheme="minorHAnsi"/>
          <w:color w:val="000000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72682"/>
    <w:multiLevelType w:val="hybridMultilevel"/>
    <w:tmpl w:val="F0BC10B8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B9A41F0">
      <w:start w:val="7"/>
      <w:numFmt w:val="decimal"/>
      <w:lvlText w:val="%2)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5D570FFF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V44Jehu6MM7xvnvvuuomHGdEOu3BK327OHcRkP/kotxBdlstAfiuDXB72bCjSHfz/anR7uZRsVhrOaU+ASgPfA==" w:salt="YCr7WKBwylJ2DmW+FOmWw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4C"/>
    <w:rsid w:val="0005468E"/>
    <w:rsid w:val="000E39A5"/>
    <w:rsid w:val="001148F7"/>
    <w:rsid w:val="002139D1"/>
    <w:rsid w:val="005B14EA"/>
    <w:rsid w:val="007858BC"/>
    <w:rsid w:val="0085614C"/>
    <w:rsid w:val="008A7AA0"/>
    <w:rsid w:val="00903A62"/>
    <w:rsid w:val="00A0321D"/>
    <w:rsid w:val="00A63BB6"/>
    <w:rsid w:val="00A66954"/>
    <w:rsid w:val="00B73DBC"/>
    <w:rsid w:val="00BA1F12"/>
    <w:rsid w:val="00BE0306"/>
    <w:rsid w:val="00C47EBE"/>
    <w:rsid w:val="00E930B8"/>
    <w:rsid w:val="00F404A2"/>
    <w:rsid w:val="00FB5396"/>
    <w:rsid w:val="00FC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483E"/>
  <w15:chartTrackingRefBased/>
  <w15:docId w15:val="{39B48A2D-B587-45DC-AD81-5AC20E2D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614C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,Char Char"/>
    <w:basedOn w:val="Normln"/>
    <w:link w:val="NzevChar"/>
    <w:qFormat/>
    <w:rsid w:val="0085614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,Char Char Char"/>
    <w:basedOn w:val="Standardnpsmoodstavce"/>
    <w:link w:val="Nzev"/>
    <w:rsid w:val="0085614C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85614C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85614C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5614C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85614C"/>
    <w:rPr>
      <w:vertAlign w:val="superscript"/>
    </w:rPr>
  </w:style>
  <w:style w:type="paragraph" w:styleId="Zpat">
    <w:name w:val="footer"/>
    <w:basedOn w:val="Normln"/>
    <w:link w:val="ZpatChar"/>
    <w:rsid w:val="008561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5614C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85614C"/>
  </w:style>
  <w:style w:type="character" w:customStyle="1" w:styleId="StylArial11b">
    <w:name w:val="Styl Arial 11 b."/>
    <w:rsid w:val="0085614C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85614C"/>
    <w:rPr>
      <w:color w:val="808080"/>
    </w:rPr>
  </w:style>
  <w:style w:type="paragraph" w:styleId="Bezmezer">
    <w:name w:val="No Spacing"/>
    <w:uiPriority w:val="1"/>
    <w:qFormat/>
    <w:rsid w:val="00C47EBE"/>
    <w:pPr>
      <w:spacing w:after="0" w:line="240" w:lineRule="auto"/>
      <w:jc w:val="both"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A9CE1658D048389433E4CD769E69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EF5040-6F41-41CF-9438-D2A0FA918BF7}"/>
      </w:docPartPr>
      <w:docPartBody>
        <w:p w:rsidR="00865CBF" w:rsidRDefault="00EE39A3" w:rsidP="00EE39A3">
          <w:pPr>
            <w:pStyle w:val="60A9CE1658D048389433E4CD769E69FD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8AAA1-9D58-4A18-9AAE-2495B6D0D436}"/>
      </w:docPartPr>
      <w:docPartBody>
        <w:p w:rsidR="00865CBF" w:rsidRDefault="00EE39A3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81856373B5945919101ABC4A32EF4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17CDAD-A84F-49FB-9D53-98919CFDED87}"/>
      </w:docPartPr>
      <w:docPartBody>
        <w:p w:rsidR="00865CBF" w:rsidRDefault="00EE39A3" w:rsidP="00EE39A3">
          <w:pPr>
            <w:pStyle w:val="181856373B5945919101ABC4A32EF4CF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F596F5AE52B54418B8BD2803CAE488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21D5CE-CCCB-488C-9C6E-BF6B6C20BC7A}"/>
      </w:docPartPr>
      <w:docPartBody>
        <w:p w:rsidR="00865CBF" w:rsidRDefault="00EE39A3" w:rsidP="00EE39A3">
          <w:pPr>
            <w:pStyle w:val="F596F5AE52B54418B8BD2803CAE4885E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9A3"/>
    <w:rsid w:val="004C55B5"/>
    <w:rsid w:val="00814135"/>
    <w:rsid w:val="00865CBF"/>
    <w:rsid w:val="009242E5"/>
    <w:rsid w:val="00A61FA4"/>
    <w:rsid w:val="00EE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A61FA4"/>
    <w:rPr>
      <w:color w:val="808080"/>
    </w:rPr>
  </w:style>
  <w:style w:type="paragraph" w:customStyle="1" w:styleId="60A9CE1658D048389433E4CD769E69FD">
    <w:name w:val="60A9CE1658D048389433E4CD769E69FD"/>
    <w:rsid w:val="00EE39A3"/>
  </w:style>
  <w:style w:type="paragraph" w:customStyle="1" w:styleId="181856373B5945919101ABC4A32EF4CF">
    <w:name w:val="181856373B5945919101ABC4A32EF4CF"/>
    <w:rsid w:val="00EE39A3"/>
  </w:style>
  <w:style w:type="paragraph" w:customStyle="1" w:styleId="F596F5AE52B54418B8BD2803CAE4885E">
    <w:name w:val="F596F5AE52B54418B8BD2803CAE4885E"/>
    <w:rsid w:val="00EE39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2</cp:revision>
  <dcterms:created xsi:type="dcterms:W3CDTF">2022-03-21T12:32:00Z</dcterms:created>
  <dcterms:modified xsi:type="dcterms:W3CDTF">2022-03-21T12:32:00Z</dcterms:modified>
</cp:coreProperties>
</file>